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46EEE" w:rsidRDefault="00561396">
      <w:pPr>
        <w:shd w:val="clear" w:color="auto" w:fill="FFFFFF"/>
        <w:rPr>
          <w:rFonts w:ascii="Verdana" w:eastAsia="Verdana" w:hAnsi="Verdana" w:cs="Verdana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Szkoła Podstawowa </w:t>
      </w:r>
    </w:p>
    <w:p w14:paraId="00000002" w14:textId="77777777" w:rsidR="00746EEE" w:rsidRDefault="00561396">
      <w:pPr>
        <w:shd w:val="clear" w:color="auto" w:fill="FFFFFF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im. W. Witosa w Gromniku                                            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  <w:t>Gromnik, 2</w:t>
      </w:r>
      <w:r>
        <w:rPr>
          <w:rFonts w:ascii="Verdana" w:eastAsia="Verdana" w:hAnsi="Verdana" w:cs="Verdana"/>
          <w:b/>
          <w:sz w:val="22"/>
          <w:szCs w:val="22"/>
        </w:rPr>
        <w:t>6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.</w:t>
      </w:r>
      <w:r>
        <w:rPr>
          <w:rFonts w:ascii="Verdana" w:eastAsia="Verdana" w:hAnsi="Verdana" w:cs="Verdana"/>
          <w:b/>
          <w:sz w:val="22"/>
          <w:szCs w:val="22"/>
        </w:rPr>
        <w:t>09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.2025</w:t>
      </w:r>
    </w:p>
    <w:p w14:paraId="00000003" w14:textId="77777777" w:rsidR="00746EEE" w:rsidRDefault="00561396">
      <w:pPr>
        <w:shd w:val="clear" w:color="auto" w:fill="FFFFFF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ul. Witosa 4</w:t>
      </w:r>
    </w:p>
    <w:p w14:paraId="00000004" w14:textId="77777777" w:rsidR="00746EEE" w:rsidRDefault="00561396">
      <w:pPr>
        <w:shd w:val="clear" w:color="auto" w:fill="FFFFFF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33-180 Gromnik</w:t>
      </w:r>
    </w:p>
    <w:p w14:paraId="00000005" w14:textId="77777777" w:rsidR="00746EEE" w:rsidRDefault="00746EEE">
      <w:pPr>
        <w:jc w:val="center"/>
        <w:rPr>
          <w:b/>
          <w:sz w:val="26"/>
          <w:szCs w:val="26"/>
        </w:rPr>
      </w:pPr>
    </w:p>
    <w:p w14:paraId="00000006" w14:textId="77777777" w:rsidR="00746EEE" w:rsidRDefault="005613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REGULAMIN XIII POWIATOWEGO KONKURSU KOLĘD I PASTORAŁEK  NIEMIECKOJĘZYCZNYCH</w:t>
      </w:r>
    </w:p>
    <w:p w14:paraId="00000007" w14:textId="77777777" w:rsidR="00746EEE" w:rsidRDefault="00746EEE">
      <w:pPr>
        <w:jc w:val="both"/>
        <w:rPr>
          <w:sz w:val="26"/>
          <w:szCs w:val="26"/>
        </w:rPr>
      </w:pPr>
    </w:p>
    <w:p w14:paraId="00000008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1.Szkoła Podstawowa im W. Witosa w Gromniku  </w:t>
      </w:r>
    </w:p>
    <w:p w14:paraId="00000009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2. Gminne Centrum Kultury i Bibliotek w Gromniku</w:t>
      </w:r>
    </w:p>
    <w:p w14:paraId="0000000A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3. Polskie Stowarzyszenie Nauczycieli Języka Niemieckiego – Oddział Tarnów</w:t>
      </w:r>
    </w:p>
    <w:p w14:paraId="0000000B" w14:textId="77777777" w:rsidR="00746EEE" w:rsidRDefault="00746EEE">
      <w:pPr>
        <w:jc w:val="both"/>
        <w:rPr>
          <w:sz w:val="26"/>
          <w:szCs w:val="26"/>
        </w:rPr>
      </w:pPr>
    </w:p>
    <w:p w14:paraId="0000000C" w14:textId="77777777" w:rsidR="00746EEE" w:rsidRDefault="0056139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II. Cele konkursu:</w:t>
      </w:r>
    </w:p>
    <w:p w14:paraId="0000000D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Nadrzędnym celem przeprowadzenia konkursu jest motywowanie uczniów</w:t>
      </w:r>
      <w:r>
        <w:rPr>
          <w:sz w:val="26"/>
          <w:szCs w:val="26"/>
        </w:rPr>
        <w:t xml:space="preserve"> szkół podstawowych </w:t>
      </w:r>
    </w:p>
    <w:p w14:paraId="0000000E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do uczenia się języka niemieckiego oraz mobilizowanie ich do samodzielnej pracy.</w:t>
      </w:r>
    </w:p>
    <w:p w14:paraId="0000000F" w14:textId="77777777" w:rsidR="00746EEE" w:rsidRDefault="00746EEE">
      <w:pPr>
        <w:spacing w:after="200" w:line="276" w:lineRule="auto"/>
        <w:rPr>
          <w:b/>
        </w:rPr>
      </w:pPr>
    </w:p>
    <w:p w14:paraId="00000010" w14:textId="77777777" w:rsidR="00746EEE" w:rsidRDefault="00561396">
      <w:pPr>
        <w:spacing w:after="200" w:line="276" w:lineRule="auto"/>
        <w:rPr>
          <w:b/>
        </w:rPr>
      </w:pPr>
      <w:r>
        <w:rPr>
          <w:b/>
        </w:rPr>
        <w:t>III. Struktura i przebieg konkursu</w:t>
      </w:r>
    </w:p>
    <w:p w14:paraId="00000011" w14:textId="77777777" w:rsidR="00746EEE" w:rsidRDefault="00561396">
      <w:pPr>
        <w:rPr>
          <w:b/>
        </w:rPr>
      </w:pPr>
      <w:r>
        <w:rPr>
          <w:b/>
        </w:rPr>
        <w:t xml:space="preserve">I Etap – szkolny </w:t>
      </w:r>
    </w:p>
    <w:p w14:paraId="00000012" w14:textId="77777777" w:rsidR="00746EEE" w:rsidRDefault="00746EEE">
      <w:pPr>
        <w:ind w:left="708" w:firstLine="708"/>
        <w:rPr>
          <w:b/>
        </w:rPr>
      </w:pPr>
    </w:p>
    <w:p w14:paraId="00000013" w14:textId="77777777" w:rsidR="00746EEE" w:rsidRDefault="00561396">
      <w:r>
        <w:t>Eliminacje szkolne przeprowadzają szkolne komisje konkursowe na podstawie własnego regulaminu. Wyła</w:t>
      </w:r>
      <w:r>
        <w:t>niają one najlepszych solistów do etapu regionalnego ( powiatowego). W konkursie mogą uczestniczyć tylko soliści ( uczniowie klas 4-8) reprezentujący daną szkołę.</w:t>
      </w:r>
    </w:p>
    <w:p w14:paraId="00000014" w14:textId="77777777" w:rsidR="00746EEE" w:rsidRDefault="00561396">
      <w:pPr>
        <w:rPr>
          <w:b/>
          <w:color w:val="000000"/>
        </w:rPr>
      </w:pPr>
      <w:r>
        <w:rPr>
          <w:b/>
          <w:color w:val="000000"/>
        </w:rPr>
        <w:tab/>
      </w:r>
    </w:p>
    <w:p w14:paraId="00000015" w14:textId="77777777" w:rsidR="00746EEE" w:rsidRDefault="00561396">
      <w:pPr>
        <w:rPr>
          <w:b/>
          <w:color w:val="000000"/>
        </w:rPr>
      </w:pPr>
      <w:r>
        <w:rPr>
          <w:b/>
          <w:color w:val="000000"/>
        </w:rPr>
        <w:t>II Etap – powiatowy</w:t>
      </w:r>
    </w:p>
    <w:p w14:paraId="00000016" w14:textId="77777777" w:rsidR="00746EEE" w:rsidRDefault="00746EEE">
      <w:pPr>
        <w:rPr>
          <w:b/>
          <w:color w:val="000000"/>
        </w:rPr>
      </w:pPr>
    </w:p>
    <w:p w14:paraId="00000017" w14:textId="77777777" w:rsidR="00746EEE" w:rsidRDefault="00561396">
      <w:pPr>
        <w:jc w:val="both"/>
      </w:pPr>
      <w:r>
        <w:rPr>
          <w:color w:val="000000"/>
        </w:rPr>
        <w:t>Uczniowie wytypowani przez szkolne komisje konkursowe biorą udział w e</w:t>
      </w:r>
      <w:r>
        <w:rPr>
          <w:color w:val="000000"/>
        </w:rPr>
        <w:t xml:space="preserve">tapie powiatowym, który </w:t>
      </w:r>
      <w:r>
        <w:t xml:space="preserve">odbędzie się </w:t>
      </w:r>
      <w:r>
        <w:rPr>
          <w:b/>
        </w:rPr>
        <w:t>10.12.2025r</w:t>
      </w:r>
      <w:r>
        <w:t>. (środa) o godz. 10.00 w Gminnym Centrum Kultury i Bibliotek w Gromniku, ul. Jana Pawła II 11.</w:t>
      </w:r>
    </w:p>
    <w:p w14:paraId="00000018" w14:textId="77777777" w:rsidR="00746EEE" w:rsidRDefault="00561396">
      <w:pPr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Każdy uczestnik wykonuje jedną dowolną kolędę lub pastorałkę niemieckojęzyczną.</w:t>
      </w:r>
    </w:p>
    <w:p w14:paraId="00000019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Soliści mogą występować z akomp</w:t>
      </w:r>
      <w:r>
        <w:rPr>
          <w:sz w:val="26"/>
          <w:szCs w:val="26"/>
        </w:rPr>
        <w:t>aniamentem (akompaniament własny lub osoba z instrumentem). Akompaniament nie będzie oceniany.</w:t>
      </w:r>
    </w:p>
    <w:p w14:paraId="0000001A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Jury powołane przez organizatorów oceniać będzie występy uczniów na podstawie następujących kryteriów:</w:t>
      </w:r>
    </w:p>
    <w:p w14:paraId="0000001B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- Wymowa i intonacja</w:t>
      </w:r>
    </w:p>
    <w:p w14:paraId="0000001C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- Opanowanie pamięciowe</w:t>
      </w:r>
    </w:p>
    <w:p w14:paraId="0000001D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- Ogólne wrażenie artystyczne</w:t>
      </w:r>
    </w:p>
    <w:p w14:paraId="0000001E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Werdykt podjęty przez komisję jest ostateczny i nie podlega zmianie.</w:t>
      </w:r>
    </w:p>
    <w:p w14:paraId="0000001F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Zwycięzcy otrzymają tytuł laureata oraz nagrody i dyplomy.</w:t>
      </w:r>
    </w:p>
    <w:p w14:paraId="00000020" w14:textId="77777777" w:rsidR="00746EEE" w:rsidRDefault="00746EEE">
      <w:pPr>
        <w:ind w:left="360"/>
        <w:jc w:val="both"/>
        <w:rPr>
          <w:sz w:val="26"/>
          <w:szCs w:val="26"/>
        </w:rPr>
      </w:pPr>
    </w:p>
    <w:p w14:paraId="00000021" w14:textId="77777777" w:rsidR="00746EEE" w:rsidRDefault="0056139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III. Warunki uczestnictwa:</w:t>
      </w:r>
    </w:p>
    <w:p w14:paraId="00000022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1.Konkurs adresowany jest do uczniów szkół podstawowych z klas IV - VI</w:t>
      </w:r>
      <w:r>
        <w:rPr>
          <w:sz w:val="26"/>
          <w:szCs w:val="26"/>
        </w:rPr>
        <w:t>II powiatu tarnowskiego.</w:t>
      </w:r>
    </w:p>
    <w:p w14:paraId="00000023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2.Uczestnikami konkursu mogą być uczniowie z innego powiatu, w przypadku, gdy nauczyciel języka niemieckiego w danej szkole jest członkiem Oddziału Tarnów Polskiego Stowarzyszenia Nauczycieli Języka Niemieckiego.</w:t>
      </w:r>
    </w:p>
    <w:p w14:paraId="00000024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3. W konkursie mog</w:t>
      </w:r>
      <w:r>
        <w:rPr>
          <w:sz w:val="26"/>
          <w:szCs w:val="26"/>
        </w:rPr>
        <w:t>ą uczestniczyć uczniowie szkół podstawowych z klas IV-VIII. Liczba uczestników z każdej szkoły nie jest ograniczona.</w:t>
      </w:r>
    </w:p>
    <w:p w14:paraId="00000025" w14:textId="77777777" w:rsidR="00746EEE" w:rsidRDefault="00561396">
      <w:pPr>
        <w:rPr>
          <w:sz w:val="26"/>
          <w:szCs w:val="26"/>
        </w:rPr>
      </w:pPr>
      <w:r>
        <w:rPr>
          <w:sz w:val="26"/>
          <w:szCs w:val="26"/>
        </w:rPr>
        <w:t>4. Uczestnicy są oceniani w dwóch kategoriach: klasy IV – VI oraz VII i VIII.</w:t>
      </w:r>
    </w:p>
    <w:p w14:paraId="00000026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5. Każdy uczestnik wykonuje jedną dowolną kolędę lub pastorał</w:t>
      </w:r>
      <w:r>
        <w:rPr>
          <w:sz w:val="26"/>
          <w:szCs w:val="26"/>
        </w:rPr>
        <w:t>kę niemieckojęzyczną.</w:t>
      </w:r>
    </w:p>
    <w:p w14:paraId="00000027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6. Uczestnicy, którzy brali udział w poprzednich edycjach konkursu nie mogą wykonywać utworu, który śpiewali w poprzednich latach i otrzymali za występ nagrodę lub wyróżnienie.</w:t>
      </w:r>
    </w:p>
    <w:p w14:paraId="00000028" w14:textId="77777777" w:rsidR="00746EEE" w:rsidRDefault="00746EEE">
      <w:pPr>
        <w:jc w:val="both"/>
        <w:rPr>
          <w:sz w:val="26"/>
          <w:szCs w:val="26"/>
        </w:rPr>
      </w:pPr>
    </w:p>
    <w:p w14:paraId="00000029" w14:textId="77777777" w:rsidR="00746EEE" w:rsidRDefault="00561396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7. Zgłoszenia uczestnictwa do </w:t>
      </w:r>
      <w:r>
        <w:rPr>
          <w:b/>
          <w:sz w:val="26"/>
          <w:szCs w:val="26"/>
        </w:rPr>
        <w:t>05.12.2025r</w:t>
      </w:r>
      <w:r>
        <w:rPr>
          <w:sz w:val="26"/>
          <w:szCs w:val="26"/>
        </w:rPr>
        <w:t xml:space="preserve">. </w:t>
      </w:r>
      <w:r>
        <w:rPr>
          <w:b/>
          <w:sz w:val="26"/>
          <w:szCs w:val="26"/>
        </w:rPr>
        <w:t>tylko</w:t>
      </w:r>
      <w:r>
        <w:rPr>
          <w:sz w:val="26"/>
          <w:szCs w:val="26"/>
        </w:rPr>
        <w:t xml:space="preserve"> poprzez</w:t>
      </w:r>
      <w:r>
        <w:rPr>
          <w:sz w:val="26"/>
          <w:szCs w:val="26"/>
        </w:rPr>
        <w:t xml:space="preserve"> formularz zgłoszeniowy: </w:t>
      </w:r>
    </w:p>
    <w:p w14:paraId="0000002A" w14:textId="77777777" w:rsidR="00746EEE" w:rsidRDefault="00746EEE">
      <w:pPr>
        <w:jc w:val="both"/>
        <w:rPr>
          <w:rFonts w:ascii="Arial" w:eastAsia="Arial" w:hAnsi="Arial" w:cs="Arial"/>
          <w:b/>
          <w:color w:val="202124"/>
          <w:highlight w:val="white"/>
        </w:rPr>
      </w:pPr>
    </w:p>
    <w:p w14:paraId="0000002B" w14:textId="77777777" w:rsidR="00746EEE" w:rsidRDefault="00561396">
      <w:pPr>
        <w:jc w:val="both"/>
        <w:rPr>
          <w:rFonts w:ascii="Arial" w:eastAsia="Arial" w:hAnsi="Arial" w:cs="Arial"/>
          <w:b/>
          <w:color w:val="202124"/>
          <w:highlight w:val="white"/>
        </w:rPr>
      </w:pPr>
      <w:hyperlink r:id="rId5">
        <w:r>
          <w:rPr>
            <w:rFonts w:ascii="Arial" w:eastAsia="Arial" w:hAnsi="Arial" w:cs="Arial"/>
            <w:b/>
            <w:color w:val="1155CC"/>
            <w:highlight w:val="white"/>
            <w:u w:val="single"/>
          </w:rPr>
          <w:t>https://forms.gle/29ry3yMrPScz1ozk6</w:t>
        </w:r>
      </w:hyperlink>
    </w:p>
    <w:p w14:paraId="0000002C" w14:textId="77777777" w:rsidR="00746EEE" w:rsidRDefault="00746EEE">
      <w:pPr>
        <w:jc w:val="both"/>
        <w:rPr>
          <w:rFonts w:ascii="Arial" w:eastAsia="Arial" w:hAnsi="Arial" w:cs="Arial"/>
          <w:b/>
          <w:color w:val="202124"/>
          <w:highlight w:val="white"/>
        </w:rPr>
      </w:pPr>
    </w:p>
    <w:p w14:paraId="0000002D" w14:textId="77777777" w:rsidR="00746EEE" w:rsidRDefault="00746EEE">
      <w:pPr>
        <w:jc w:val="both"/>
        <w:rPr>
          <w:b/>
          <w:color w:val="003366"/>
          <w:sz w:val="26"/>
          <w:szCs w:val="26"/>
        </w:rPr>
      </w:pPr>
    </w:p>
    <w:p w14:paraId="0000002E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Oświadczenia zgody rodziców należy dostarczyć osobiście na konkurs.</w:t>
      </w:r>
    </w:p>
    <w:p w14:paraId="0000002F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Konkurs odbędzie się </w:t>
      </w:r>
      <w:r>
        <w:rPr>
          <w:b/>
          <w:sz w:val="26"/>
          <w:szCs w:val="26"/>
        </w:rPr>
        <w:t>10.12.2025r</w:t>
      </w:r>
      <w:r>
        <w:rPr>
          <w:sz w:val="26"/>
          <w:szCs w:val="26"/>
        </w:rPr>
        <w:t>. (środa) o godz. 10.00 w Gminnym</w:t>
      </w:r>
      <w:r>
        <w:rPr>
          <w:sz w:val="26"/>
          <w:szCs w:val="26"/>
        </w:rPr>
        <w:t xml:space="preserve"> Centrum Kultury </w:t>
      </w:r>
      <w:r>
        <w:rPr>
          <w:sz w:val="26"/>
          <w:szCs w:val="26"/>
        </w:rPr>
        <w:br/>
        <w:t>i Bibliotek w Gromniku.</w:t>
      </w:r>
    </w:p>
    <w:p w14:paraId="00000030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9. Organizatorzy nie pokrywają kosztów związanych z udziałem w występie.</w:t>
      </w:r>
    </w:p>
    <w:p w14:paraId="00000031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>10. Uczestnicy konkursu przybywają z nauczycielami – opiekunami.</w:t>
      </w:r>
    </w:p>
    <w:p w14:paraId="00000032" w14:textId="77777777" w:rsidR="00746EEE" w:rsidRDefault="005613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Każdy uczestnik jest obowiązany do okazania ważnej legitymacji szkolnej </w:t>
      </w:r>
      <w:r>
        <w:rPr>
          <w:sz w:val="26"/>
          <w:szCs w:val="26"/>
        </w:rPr>
        <w:t>i przedłożenia zgody rodziców (prawnych opiekunów), dotyczącej przetwarzania danych osobowych oraz publikacji wizerunku uczestnika.</w:t>
      </w:r>
    </w:p>
    <w:p w14:paraId="00000033" w14:textId="77777777" w:rsidR="00746EEE" w:rsidRDefault="00561396">
      <w:pPr>
        <w:jc w:val="both"/>
        <w:rPr>
          <w:sz w:val="26"/>
          <w:szCs w:val="26"/>
        </w:rPr>
      </w:pPr>
      <w:bookmarkStart w:id="1" w:name="_heading=h.cjur4fgfrkhi" w:colFirst="0" w:colLast="0"/>
      <w:bookmarkEnd w:id="1"/>
      <w:r>
        <w:rPr>
          <w:sz w:val="26"/>
          <w:szCs w:val="26"/>
        </w:rPr>
        <w:t>12. Koordynatorem konkursu jest Małgorzata Czesak – mstarzyk92@gmail.com, tel. 601583203.</w:t>
      </w:r>
    </w:p>
    <w:p w14:paraId="00000034" w14:textId="77777777" w:rsidR="00746EEE" w:rsidRDefault="00561396">
      <w:pPr>
        <w:jc w:val="both"/>
        <w:rPr>
          <w:color w:val="003366"/>
          <w:sz w:val="26"/>
          <w:szCs w:val="26"/>
        </w:rPr>
      </w:pPr>
      <w:r>
        <w:rPr>
          <w:sz w:val="26"/>
          <w:szCs w:val="26"/>
        </w:rPr>
        <w:t>13. Regulamin konkursu oraz wszelk</w:t>
      </w:r>
      <w:r>
        <w:rPr>
          <w:sz w:val="26"/>
          <w:szCs w:val="26"/>
        </w:rPr>
        <w:t xml:space="preserve">ie zmiany będą zamieszczone na stronie internetowej </w:t>
      </w:r>
      <w:r>
        <w:rPr>
          <w:color w:val="000000"/>
          <w:sz w:val="26"/>
          <w:szCs w:val="26"/>
        </w:rPr>
        <w:t xml:space="preserve">Zespołu Szkół w Gromniku po linkiem: </w:t>
      </w:r>
      <w:hyperlink r:id="rId6">
        <w:r>
          <w:rPr>
            <w:color w:val="003366"/>
            <w:sz w:val="26"/>
            <w:szCs w:val="26"/>
          </w:rPr>
          <w:t>www.zs.gromnik.pl</w:t>
        </w:r>
      </w:hyperlink>
    </w:p>
    <w:p w14:paraId="00000035" w14:textId="77777777" w:rsidR="00746EEE" w:rsidRDefault="00561396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14:paraId="00000036" w14:textId="77777777" w:rsidR="00746EEE" w:rsidRDefault="00746EEE">
      <w:pPr>
        <w:jc w:val="both"/>
        <w:rPr>
          <w:sz w:val="26"/>
          <w:szCs w:val="26"/>
        </w:rPr>
      </w:pPr>
    </w:p>
    <w:p w14:paraId="00000037" w14:textId="77777777" w:rsidR="00746EEE" w:rsidRDefault="00746EEE"/>
    <w:p w14:paraId="00000038" w14:textId="77777777" w:rsidR="00746EEE" w:rsidRDefault="00746EEE">
      <w:pPr>
        <w:tabs>
          <w:tab w:val="left" w:pos="1701"/>
        </w:tabs>
      </w:pPr>
    </w:p>
    <w:sectPr w:rsidR="00746EEE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EE"/>
    <w:rsid w:val="00561396"/>
    <w:rsid w:val="0074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A3B6E-F9B5-4882-B347-D72DB3F3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Pogrubienie">
    <w:name w:val="Strong"/>
    <w:basedOn w:val="Domylnaczcionkaakapitu"/>
    <w:qFormat/>
    <w:rsid w:val="006234E2"/>
    <w:rPr>
      <w:b/>
      <w:bCs/>
    </w:rPr>
  </w:style>
  <w:style w:type="character" w:styleId="Hipercze">
    <w:name w:val="Hyperlink"/>
    <w:basedOn w:val="Domylnaczcionkaakapitu"/>
    <w:rsid w:val="006234E2"/>
    <w:rPr>
      <w:strike w:val="0"/>
      <w:dstrike w:val="0"/>
      <w:color w:val="003366"/>
      <w:u w:val="none"/>
      <w:effect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s.gromnik.pl" TargetMode="External"/><Relationship Id="rId5" Type="http://schemas.openxmlformats.org/officeDocument/2006/relationships/hyperlink" Target="https://forms.gle/29ry3yMrPScz1ozk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LKQrjqXBa8TqsCQcRF+Lv3spA==">CgMxLjAyDmguY2p1cjRmZ2Zya2hpOAByITF1UndaVThkdEs4RzJUcFJMZW5BTXR6Y0xubHNWVmJlaQ==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840g3</dc:creator>
  <cp:lastModifiedBy>Biblioteka</cp:lastModifiedBy>
  <cp:revision>2</cp:revision>
  <dcterms:created xsi:type="dcterms:W3CDTF">2025-10-27T07:47:00Z</dcterms:created>
  <dcterms:modified xsi:type="dcterms:W3CDTF">2025-10-27T07:47:00Z</dcterms:modified>
</cp:coreProperties>
</file>